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2071"/>
          <w:tab w:val="left" w:leader="none" w:pos="6879"/>
        </w:tabs>
        <w:spacing w:before="384" w:line="230" w:lineRule="auto"/>
        <w:ind w:left="0" w:right="288"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pStyle w:val="Heading1"/>
        <w:tabs>
          <w:tab w:val="left" w:leader="none" w:pos="2071"/>
          <w:tab w:val="left" w:leader="none" w:pos="6879"/>
        </w:tabs>
        <w:spacing w:before="384" w:line="230" w:lineRule="auto"/>
        <w:ind w:left="0" w:right="288"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Style w:val="Heading1"/>
        <w:tabs>
          <w:tab w:val="left" w:leader="none" w:pos="2071"/>
          <w:tab w:val="left" w:leader="none" w:pos="6879"/>
        </w:tabs>
        <w:spacing w:before="384" w:line="230" w:lineRule="auto"/>
        <w:ind w:left="0" w:right="288" w:firstLine="0"/>
        <w:jc w:val="center"/>
        <w:rPr>
          <w:rFonts w:ascii="Courgette" w:cs="Courgette" w:eastAsia="Courgette" w:hAnsi="Courgette"/>
          <w:sz w:val="72"/>
          <w:szCs w:val="72"/>
        </w:rPr>
      </w:pPr>
      <w:r w:rsidDel="00000000" w:rsidR="00000000" w:rsidRPr="00000000">
        <w:rPr>
          <w:rFonts w:ascii="Courgette" w:cs="Courgette" w:eastAsia="Courgette" w:hAnsi="Courgette"/>
          <w:sz w:val="72"/>
          <w:szCs w:val="72"/>
          <w:rtl w:val="0"/>
        </w:rPr>
        <w:t xml:space="preserve">Seth Alexander Memorial Scholarship</w:t>
      </w:r>
    </w:p>
    <w:p w:rsidR="00000000" w:rsidDel="00000000" w:rsidP="00000000" w:rsidRDefault="00000000" w:rsidRPr="00000000" w14:paraId="00000004">
      <w:pPr>
        <w:pStyle w:val="Heading1"/>
        <w:tabs>
          <w:tab w:val="left" w:leader="none" w:pos="2071"/>
          <w:tab w:val="left" w:leader="none" w:pos="6879"/>
        </w:tabs>
        <w:spacing w:before="384" w:line="230" w:lineRule="auto"/>
        <w:ind w:left="0" w:right="288" w:firstLine="0"/>
        <w:jc w:val="center"/>
        <w:rPr>
          <w:rFonts w:ascii="Courgette" w:cs="Courgette" w:eastAsia="Courgette" w:hAnsi="Courgette"/>
          <w:sz w:val="72"/>
          <w:szCs w:val="72"/>
        </w:rPr>
      </w:pPr>
      <w:r w:rsidDel="00000000" w:rsidR="00000000" w:rsidRPr="00000000">
        <w:rPr>
          <w:rtl w:val="0"/>
        </w:rPr>
      </w:r>
    </w:p>
    <w:p w:rsidR="00000000" w:rsidDel="00000000" w:rsidP="00000000" w:rsidRDefault="00000000" w:rsidRPr="00000000" w14:paraId="00000005">
      <w:pPr>
        <w:widowControl w:val="1"/>
        <w:spacing w:line="276" w:lineRule="auto"/>
        <w:rPr>
          <w:rFonts w:ascii="Caveat" w:cs="Caveat" w:eastAsia="Caveat" w:hAnsi="Caveat"/>
          <w:b w:val="1"/>
          <w:sz w:val="28"/>
          <w:szCs w:val="28"/>
        </w:rPr>
      </w:pPr>
      <w:r w:rsidDel="00000000" w:rsidR="00000000" w:rsidRPr="00000000">
        <w:rPr>
          <w:rFonts w:ascii="Caveat" w:cs="Caveat" w:eastAsia="Caveat" w:hAnsi="Caveat"/>
          <w:b w:val="1"/>
          <w:sz w:val="28"/>
          <w:szCs w:val="28"/>
          <w:rtl w:val="0"/>
        </w:rPr>
        <w:t xml:space="preserve">Thank you for applying for a Seth Alexander Memorial Scholarship. It is an honor to the Alexander family for you to even be applying, for it is in memory of Seth’s life that every scholarship is offered. Seth was a product of the Pascagoula School System and earned a golf scholarship to Hinds Community College, but as his coaches would tell you, it was not Seth’s athleticism that got him that scholarship. Instead, it was hard work and a positive attitude. Though Seth passed away before his twenty-first birthday, while he was here, he </w:t>
      </w:r>
      <w:r w:rsidDel="00000000" w:rsidR="00000000" w:rsidRPr="00000000">
        <w:rPr>
          <w:rFonts w:ascii="Caveat" w:cs="Caveat" w:eastAsia="Caveat" w:hAnsi="Caveat"/>
          <w:b w:val="1"/>
          <w:i w:val="1"/>
          <w:sz w:val="28"/>
          <w:szCs w:val="28"/>
          <w:rtl w:val="0"/>
        </w:rPr>
        <w:t xml:space="preserve">loved life</w:t>
      </w:r>
      <w:r w:rsidDel="00000000" w:rsidR="00000000" w:rsidRPr="00000000">
        <w:rPr>
          <w:rFonts w:ascii="Caveat" w:cs="Caveat" w:eastAsia="Caveat" w:hAnsi="Caveat"/>
          <w:b w:val="1"/>
          <w:sz w:val="28"/>
          <w:szCs w:val="28"/>
          <w:rtl w:val="0"/>
        </w:rPr>
        <w:t xml:space="preserve">, he lived it well, cared deeply for his friends and family, never met a stranger, and he believed in getting better each day: in sports, and in life. When he fell in love with golf, he adopted one of his coach’s phrases, and it became a motto for the way he lived: Just Keep Swinging. </w:t>
      </w:r>
    </w:p>
    <w:p w:rsidR="00000000" w:rsidDel="00000000" w:rsidP="00000000" w:rsidRDefault="00000000" w:rsidRPr="00000000" w14:paraId="00000006">
      <w:pPr>
        <w:widowControl w:val="1"/>
        <w:spacing w:line="276" w:lineRule="auto"/>
        <w:rPr>
          <w:rFonts w:ascii="Caveat" w:cs="Caveat" w:eastAsia="Caveat" w:hAnsi="Caveat"/>
          <w:b w:val="1"/>
          <w:sz w:val="28"/>
          <w:szCs w:val="28"/>
        </w:rPr>
      </w:pPr>
      <w:r w:rsidDel="00000000" w:rsidR="00000000" w:rsidRPr="00000000">
        <w:rPr>
          <w:rtl w:val="0"/>
        </w:rPr>
      </w:r>
    </w:p>
    <w:p w:rsidR="00000000" w:rsidDel="00000000" w:rsidP="00000000" w:rsidRDefault="00000000" w:rsidRPr="00000000" w14:paraId="00000007">
      <w:pPr>
        <w:pStyle w:val="Heading1"/>
        <w:tabs>
          <w:tab w:val="left" w:leader="none" w:pos="2071"/>
          <w:tab w:val="left" w:leader="none" w:pos="6879"/>
        </w:tabs>
        <w:spacing w:before="384" w:line="230" w:lineRule="auto"/>
        <w:ind w:left="0" w:right="288" w:firstLine="0"/>
        <w:rPr>
          <w:rFonts w:ascii="Caveat" w:cs="Caveat" w:eastAsia="Caveat" w:hAnsi="Caveat"/>
          <w:b w:val="1"/>
          <w:sz w:val="42"/>
          <w:szCs w:val="42"/>
        </w:rPr>
        <w:sectPr>
          <w:headerReference r:id="rId7" w:type="default"/>
          <w:pgSz w:h="15840" w:w="12240" w:orient="portrait"/>
          <w:pgMar w:bottom="280" w:top="1500" w:left="1120" w:right="1120" w:header="720" w:footer="720"/>
          <w:pgNumType w:start="1"/>
        </w:sectPr>
      </w:pPr>
      <w:r w:rsidDel="00000000" w:rsidR="00000000" w:rsidRPr="00000000">
        <w:rPr>
          <w:rFonts w:ascii="Caveat" w:cs="Caveat" w:eastAsia="Caveat" w:hAnsi="Caveat"/>
          <w:b w:val="1"/>
          <w:sz w:val="28"/>
          <w:szCs w:val="28"/>
          <w:rtl w:val="0"/>
        </w:rPr>
        <w:t xml:space="preserve">Again, the Alexander Family and all those involved with the Seth Alexander Memorial Scholarship Fund thank you for your application, and we hope that whether or not you are awarded a scholarship this year that you will keep his words and his legacy in mind wherever life takes you, </w:t>
        <w:tab/>
        <w:t xml:space="preserve">                    </w:t>
        <w:tab/>
        <w:t xml:space="preserve">                   and Just Keep Swinging! </w:t>
      </w:r>
      <w:r w:rsidDel="00000000" w:rsidR="00000000" w:rsidRPr="00000000">
        <w:rPr>
          <w:rFonts w:ascii="Caveat" w:cs="Caveat" w:eastAsia="Caveat" w:hAnsi="Caveat"/>
          <w:b w:val="1"/>
          <w:sz w:val="78"/>
          <w:szCs w:val="78"/>
          <w:rtl w:val="0"/>
        </w:rPr>
        <w:t xml:space="preserve"> </w:t>
      </w:r>
      <w:r w:rsidDel="00000000" w:rsidR="00000000" w:rsidRPr="00000000">
        <w:rPr>
          <w:rFonts w:ascii="Caveat" w:cs="Caveat" w:eastAsia="Caveat" w:hAnsi="Caveat"/>
          <w:b w:val="1"/>
          <w:sz w:val="42"/>
          <w:szCs w:val="42"/>
          <w:rtl w:val="0"/>
        </w:rPr>
        <w:t xml:space="preserve"> </w:t>
      </w:r>
    </w:p>
    <w:p w:rsidR="00000000" w:rsidDel="00000000" w:rsidP="00000000" w:rsidRDefault="00000000" w:rsidRPr="00000000" w14:paraId="00000008">
      <w:pPr>
        <w:pStyle w:val="Heading2"/>
        <w:spacing w:line="391" w:lineRule="auto"/>
        <w:ind w:left="2160" w:right="919" w:firstLine="720"/>
        <w:rPr>
          <w:color w:val="1f1f1f"/>
        </w:rPr>
      </w:pPr>
      <w:r w:rsidDel="00000000" w:rsidR="00000000" w:rsidRPr="00000000">
        <w:rPr>
          <w:color w:val="1f1f1f"/>
          <w:rtl w:val="0"/>
        </w:rPr>
        <w:t xml:space="preserve">Seth Alexander Memorial Scholarship</w:t>
      </w:r>
    </w:p>
    <w:p w:rsidR="00000000" w:rsidDel="00000000" w:rsidP="00000000" w:rsidRDefault="00000000" w:rsidRPr="00000000" w14:paraId="00000009">
      <w:pPr>
        <w:pStyle w:val="Heading2"/>
        <w:spacing w:line="391" w:lineRule="auto"/>
        <w:ind w:right="919" w:firstLine="28"/>
        <w:jc w:val="center"/>
        <w:rPr/>
      </w:pPr>
      <w:r w:rsidDel="00000000" w:rsidR="00000000" w:rsidRPr="00000000">
        <w:rPr>
          <w:color w:val="1f1f1f"/>
          <w:rtl w:val="0"/>
        </w:rPr>
        <w:t xml:space="preserve">           2025</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4"/>
        <w:spacing w:line="412" w:lineRule="auto"/>
        <w:ind w:left="357" w:right="4381" w:firstLine="7.999999999999972"/>
        <w:rPr/>
      </w:pPr>
      <w:r w:rsidDel="00000000" w:rsidR="00000000" w:rsidRPr="00000000">
        <w:rPr>
          <w:color w:val="1f1f1f"/>
          <w:rtl w:val="0"/>
        </w:rPr>
        <w:t xml:space="preserve">Scholarship(s) Amount: $2,000.00 ELIG</w:t>
      </w:r>
      <w:r w:rsidDel="00000000" w:rsidR="00000000" w:rsidRPr="00000000">
        <w:rPr>
          <w:color w:val="3d3d3d"/>
          <w:rtl w:val="0"/>
        </w:rPr>
        <w:t xml:space="preserve">I</w:t>
      </w:r>
      <w:r w:rsidDel="00000000" w:rsidR="00000000" w:rsidRPr="00000000">
        <w:rPr>
          <w:color w:val="1f1f1f"/>
          <w:rtl w:val="0"/>
        </w:rPr>
        <w:t xml:space="preserve">BILITY REQUIREMENTS: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68" w:lineRule="auto"/>
        <w:ind w:left="348" w:right="288" w:firstLine="27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Applications for the Memorial Scholarship are available to all graduating seniors at Pascagoula High School and Resurrection Catholic School</w:t>
      </w:r>
      <w:r w:rsidDel="00000000" w:rsidR="00000000" w:rsidRPr="00000000">
        <w:rPr>
          <w:rFonts w:ascii="Arial" w:cs="Arial" w:eastAsia="Arial" w:hAnsi="Arial"/>
          <w:b w:val="0"/>
          <w:i w:val="0"/>
          <w:smallCaps w:val="0"/>
          <w:strike w:val="0"/>
          <w:color w:val="3d3d3d"/>
          <w:sz w:val="23"/>
          <w:szCs w:val="23"/>
          <w:u w:val="none"/>
          <w:shd w:fill="auto" w:val="clear"/>
          <w:vertAlign w:val="baseline"/>
          <w:rtl w:val="0"/>
        </w:rPr>
        <w:t xml:space="preserve"> with a 2.0 GPA. </w:t>
      </w:r>
      <w:r w:rsidDel="00000000" w:rsidR="00000000" w:rsidRPr="00000000">
        <w:rPr>
          <w:rtl w:val="0"/>
        </w:rPr>
      </w:r>
    </w:p>
    <w:p w:rsidR="00000000" w:rsidDel="00000000" w:rsidP="00000000" w:rsidRDefault="00000000" w:rsidRPr="00000000" w14:paraId="0000000D">
      <w:pPr>
        <w:pStyle w:val="Heading4"/>
        <w:spacing w:before="164" w:lineRule="auto"/>
        <w:ind w:left="347" w:firstLine="0"/>
        <w:rPr/>
      </w:pPr>
      <w:r w:rsidDel="00000000" w:rsidR="00000000" w:rsidRPr="00000000">
        <w:rPr>
          <w:color w:val="1f1f1f"/>
          <w:rtl w:val="0"/>
        </w:rPr>
        <w:t xml:space="preserve">TO BE CONSIDERED, EACH APPLICANT MUST SUBMIT THE FOLLOWING:</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s>
        <w:spacing w:after="0" w:before="208" w:line="240" w:lineRule="auto"/>
        <w:ind w:left="323" w:right="0" w:firstLine="82.99999999999997"/>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 complete application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5"/>
        </w:tabs>
        <w:spacing w:after="0" w:before="197" w:line="240" w:lineRule="auto"/>
        <w:ind w:left="664" w:right="0" w:hanging="27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Two letters of character reference (school official, teacher, coach, youth leader, etc.)</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1"/>
        </w:tabs>
        <w:spacing w:after="0" w:before="197" w:line="261" w:lineRule="auto"/>
        <w:ind w:left="323" w:right="269" w:firstLine="77.00000000000003"/>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 passport or wallet size photo must accompany the application (no photo copies).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3"/>
        </w:tabs>
        <w:spacing w:after="0" w:before="181" w:line="240" w:lineRule="auto"/>
        <w:ind w:left="662" w:right="0" w:hanging="269"/>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An official transcript (including first semester of senior year)</w:t>
      </w:r>
      <w:r w:rsidDel="00000000" w:rsidR="00000000" w:rsidRPr="00000000">
        <w:rPr>
          <w:rFonts w:ascii="Arial" w:cs="Arial" w:eastAsia="Arial" w:hAnsi="Arial"/>
          <w:b w:val="0"/>
          <w:i w:val="0"/>
          <w:smallCaps w:val="0"/>
          <w:strike w:val="0"/>
          <w:color w:val="3d3d3d"/>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9"/>
        </w:tabs>
        <w:spacing w:after="0" w:before="190" w:line="271" w:lineRule="auto"/>
        <w:ind w:left="320" w:right="426" w:firstLine="58.999999999999986"/>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Essay or Video - How will this scholarship money impact your future goals?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
        </w:tabs>
        <w:spacing w:after="0" w:before="190" w:line="271" w:lineRule="auto"/>
        <w:ind w:left="379" w:right="426" w:firstLine="0"/>
        <w:jc w:val="left"/>
        <w:rPr>
          <w:rFonts w:ascii="Arial" w:cs="Arial" w:eastAsia="Arial" w:hAnsi="Arial"/>
          <w:b w:val="0"/>
          <w:i w:val="0"/>
          <w:smallCaps w:val="0"/>
          <w:strike w:val="0"/>
          <w:color w:val="1f1f1f"/>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     Essay: 250 – 500 words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
        </w:tabs>
        <w:spacing w:after="0" w:before="190" w:line="271" w:lineRule="auto"/>
        <w:ind w:left="379" w:right="426" w:firstLine="0"/>
        <w:jc w:val="left"/>
        <w:rPr>
          <w:color w:val="1f1f1f"/>
          <w:sz w:val="23"/>
          <w:szCs w:val="23"/>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     Video: 2-3 minutes (email video </w:t>
      </w:r>
      <w:r w:rsidDel="00000000" w:rsidR="00000000" w:rsidRPr="00000000">
        <w:rPr>
          <w:color w:val="1f1f1f"/>
          <w:sz w:val="23"/>
          <w:szCs w:val="23"/>
          <w:rtl w:val="0"/>
        </w:rPr>
        <w:t xml:space="preserve">to: </w:t>
      </w:r>
      <w:hyperlink r:id="rId8">
        <w:r w:rsidDel="00000000" w:rsidR="00000000" w:rsidRPr="00000000">
          <w:rPr>
            <w:color w:val="1155cc"/>
            <w:sz w:val="23"/>
            <w:szCs w:val="23"/>
            <w:u w:val="single"/>
            <w:rtl w:val="0"/>
          </w:rPr>
          <w:t xml:space="preserve">matthewsdaphne10@gmail.com</w:t>
        </w:r>
      </w:hyperlink>
      <w:r w:rsidDel="00000000" w:rsidR="00000000" w:rsidRPr="00000000">
        <w:rPr>
          <w:color w:val="1f1f1f"/>
          <w:sz w:val="23"/>
          <w:szCs w:val="23"/>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
        </w:tabs>
        <w:spacing w:after="0" w:before="190" w:line="271" w:lineRule="auto"/>
        <w:ind w:left="379" w:right="426" w:firstLine="0"/>
        <w:jc w:val="left"/>
        <w:rPr>
          <w:color w:val="1f1f1f"/>
          <w:sz w:val="23"/>
          <w:szCs w:val="23"/>
        </w:rPr>
      </w:pPr>
      <w:r w:rsidDel="00000000" w:rsidR="00000000" w:rsidRPr="00000000">
        <w:rPr>
          <w:color w:val="1f1f1f"/>
          <w:sz w:val="23"/>
          <w:szCs w:val="23"/>
          <w:rtl w:val="0"/>
        </w:rPr>
        <w:t xml:space="preserve">                                                        </w:t>
      </w:r>
    </w:p>
    <w:p w:rsidR="00000000" w:rsidDel="00000000" w:rsidP="00000000" w:rsidRDefault="00000000" w:rsidRPr="00000000" w14:paraId="00000016">
      <w:pPr>
        <w:pStyle w:val="Heading4"/>
        <w:spacing w:before="157" w:lineRule="auto"/>
        <w:ind w:left="306" w:firstLine="0"/>
        <w:rPr/>
      </w:pPr>
      <w:r w:rsidDel="00000000" w:rsidR="00000000" w:rsidRPr="00000000">
        <w:rPr>
          <w:color w:val="1f1f1f"/>
          <w:rtl w:val="0"/>
        </w:rPr>
        <w:t xml:space="preserve">FINAL INSTRUCTIONS: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1" w:lineRule="auto"/>
        <w:ind w:left="305" w:right="288"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Biography should include extracurricular activities and hobbies, accomplishments and leadership positions. Transcript must be an official one issued by the records clerk </w:t>
      </w:r>
      <w:r w:rsidDel="00000000" w:rsidR="00000000" w:rsidRPr="00000000">
        <w:rPr>
          <w:color w:val="1f1f1f"/>
          <w:sz w:val="23"/>
          <w:szCs w:val="23"/>
          <w:rtl w:val="0"/>
        </w:rPr>
        <w:t xml:space="preserve">at your</w:t>
      </w:r>
      <w:r w:rsidDel="00000000" w:rsidR="00000000" w:rsidRPr="00000000">
        <w:rPr>
          <w:color w:val="1f1f1f"/>
          <w:sz w:val="23"/>
          <w:szCs w:val="23"/>
          <w:highlight w:val="white"/>
          <w:rtl w:val="0"/>
        </w:rPr>
        <w:t xml:space="preserve"> attending high school</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 bear the school seal (if applicable), and placed in a sealed high school letterhead envelope</w:t>
      </w:r>
      <w:r w:rsidDel="00000000" w:rsidR="00000000" w:rsidRPr="00000000">
        <w:rPr>
          <w:rFonts w:ascii="Arial" w:cs="Arial" w:eastAsia="Arial" w:hAnsi="Arial"/>
          <w:b w:val="0"/>
          <w:i w:val="0"/>
          <w:smallCaps w:val="0"/>
          <w:strike w:val="0"/>
          <w:color w:val="696969"/>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All letters of recommendation must be signed</w:t>
      </w:r>
      <w:r w:rsidDel="00000000" w:rsidR="00000000" w:rsidRPr="00000000">
        <w:rPr>
          <w:rFonts w:ascii="Arial" w:cs="Arial" w:eastAsia="Arial" w:hAnsi="Arial"/>
          <w:b w:val="0"/>
          <w:i w:val="0"/>
          <w:smallCaps w:val="0"/>
          <w:strike w:val="0"/>
          <w:color w:val="858585"/>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Applicants should review all information submitted to assure that application is complete.</w:t>
      </w:r>
      <w:r w:rsidDel="00000000" w:rsidR="00000000" w:rsidRPr="00000000">
        <w:rPr>
          <w:rtl w:val="0"/>
        </w:rPr>
      </w:r>
    </w:p>
    <w:p w:rsidR="00000000" w:rsidDel="00000000" w:rsidP="00000000" w:rsidRDefault="00000000" w:rsidRPr="00000000" w14:paraId="00000018">
      <w:pPr>
        <w:pStyle w:val="Heading4"/>
        <w:spacing w:before="158" w:lineRule="auto"/>
        <w:ind w:firstLine="300"/>
        <w:rPr/>
      </w:pPr>
      <w:r w:rsidDel="00000000" w:rsidR="00000000" w:rsidRPr="00000000">
        <w:rPr>
          <w:color w:val="1f1f1f"/>
          <w:rtl w:val="0"/>
        </w:rPr>
        <w:t xml:space="preserve">INCOMPLETE APPLICATIONS WILL NOT BE ACCEPTED.</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94" w:right="0" w:firstLine="0"/>
        <w:jc w:val="left"/>
        <w:rPr>
          <w:rFonts w:ascii="Arial" w:cs="Arial" w:eastAsia="Arial" w:hAnsi="Arial"/>
          <w:b w:val="1"/>
          <w:i w:val="0"/>
          <w:smallCaps w:val="0"/>
          <w:strike w:val="0"/>
          <w:color w:val="3d3d3d"/>
          <w:sz w:val="27"/>
          <w:szCs w:val="27"/>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All applications must be submitted and postmarked no later than </w:t>
      </w:r>
      <w:r w:rsidDel="00000000" w:rsidR="00000000" w:rsidRPr="00000000">
        <w:rPr>
          <w:rFonts w:ascii="Arial" w:cs="Arial" w:eastAsia="Arial" w:hAnsi="Arial"/>
          <w:b w:val="1"/>
          <w:i w:val="0"/>
          <w:smallCaps w:val="0"/>
          <w:strike w:val="0"/>
          <w:color w:val="a31326"/>
          <w:sz w:val="27"/>
          <w:szCs w:val="27"/>
          <w:u w:val="single"/>
          <w:shd w:fill="auto" w:val="clear"/>
          <w:vertAlign w:val="baseline"/>
          <w:rtl w:val="0"/>
        </w:rPr>
        <w:t xml:space="preserve">April 1, </w:t>
      </w:r>
      <w:r w:rsidDel="00000000" w:rsidR="00000000" w:rsidRPr="00000000">
        <w:rPr>
          <w:b w:val="1"/>
          <w:color w:val="a31326"/>
          <w:sz w:val="27"/>
          <w:szCs w:val="27"/>
          <w:u w:val="single"/>
          <w:rtl w:val="0"/>
        </w:rPr>
        <w:t xml:space="preserve">2025</w:t>
      </w:r>
      <w:r w:rsidDel="00000000" w:rsidR="00000000" w:rsidRPr="00000000">
        <w:rPr>
          <w:rFonts w:ascii="Arial" w:cs="Arial" w:eastAsia="Arial" w:hAnsi="Arial"/>
          <w:b w:val="1"/>
          <w:i w:val="0"/>
          <w:smallCaps w:val="0"/>
          <w:strike w:val="0"/>
          <w:color w:val="3d3d3d"/>
          <w:sz w:val="27"/>
          <w:szCs w:val="27"/>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94" w:right="0" w:firstLine="0"/>
        <w:jc w:val="left"/>
        <w:rPr>
          <w:rFonts w:ascii="Arial" w:cs="Arial" w:eastAsia="Arial" w:hAnsi="Arial"/>
          <w:b w:val="0"/>
          <w:i w:val="0"/>
          <w:smallCaps w:val="0"/>
          <w:strike w:val="0"/>
          <w:color w:val="1f1f1f"/>
          <w:sz w:val="23"/>
          <w:szCs w:val="23"/>
          <w:u w:val="none"/>
          <w:shd w:fill="auto" w:val="clear"/>
          <w:vertAlign w:val="baseline"/>
        </w:rPr>
      </w:pP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Mail application to: Daphne Matthews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720" w:right="0" w:firstLine="720"/>
        <w:jc w:val="left"/>
        <w:rPr>
          <w:color w:val="1f1f1f"/>
          <w:sz w:val="23"/>
          <w:szCs w:val="23"/>
        </w:rPr>
      </w:pPr>
      <w:r w:rsidDel="00000000" w:rsidR="00000000" w:rsidRPr="00000000">
        <w:rPr>
          <w:color w:val="1f1f1f"/>
          <w:sz w:val="23"/>
          <w:szCs w:val="23"/>
          <w:rtl w:val="0"/>
        </w:rPr>
        <w:t xml:space="preserve">             </w:t>
      </w:r>
      <w:r w:rsidDel="00000000" w:rsidR="00000000" w:rsidRPr="00000000">
        <w:rPr>
          <w:rFonts w:ascii="Arial" w:cs="Arial" w:eastAsia="Arial" w:hAnsi="Arial"/>
          <w:b w:val="0"/>
          <w:i w:val="0"/>
          <w:smallCaps w:val="0"/>
          <w:strike w:val="0"/>
          <w:color w:val="1f1f1f"/>
          <w:sz w:val="23"/>
          <w:szCs w:val="23"/>
          <w:u w:val="none"/>
          <w:shd w:fill="auto" w:val="clear"/>
          <w:vertAlign w:val="baseline"/>
          <w:rtl w:val="0"/>
        </w:rPr>
        <w:t xml:space="preserve"> 809</w:t>
      </w:r>
      <w:r w:rsidDel="00000000" w:rsidR="00000000" w:rsidRPr="00000000">
        <w:rPr>
          <w:color w:val="1f1f1f"/>
          <w:sz w:val="23"/>
          <w:szCs w:val="23"/>
          <w:rtl w:val="0"/>
        </w:rPr>
        <w:t xml:space="preserve"> Country Club Dr.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94" w:right="0" w:firstLine="0"/>
        <w:jc w:val="left"/>
        <w:rPr>
          <w:color w:val="1f1f1f"/>
          <w:sz w:val="23"/>
          <w:szCs w:val="23"/>
        </w:rPr>
      </w:pPr>
      <w:r w:rsidDel="00000000" w:rsidR="00000000" w:rsidRPr="00000000">
        <w:rPr>
          <w:color w:val="1f1f1f"/>
          <w:sz w:val="23"/>
          <w:szCs w:val="23"/>
          <w:rtl w:val="0"/>
        </w:rPr>
        <w:tab/>
        <w:tab/>
        <w:tab/>
        <w:t xml:space="preserve">  Pascagoula, MS 39567</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94" w:right="0" w:firstLine="0"/>
        <w:jc w:val="left"/>
        <w:rPr>
          <w:rFonts w:ascii="Arial" w:cs="Arial" w:eastAsia="Arial" w:hAnsi="Arial"/>
          <w:b w:val="0"/>
          <w:i w:val="0"/>
          <w:smallCaps w:val="0"/>
          <w:strike w:val="0"/>
          <w:color w:val="1f1f1f"/>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before="93" w:lineRule="auto"/>
        <w:ind w:right="240"/>
        <w:jc w:val="center"/>
        <w:rPr>
          <w:b w:val="1"/>
          <w:sz w:val="21"/>
          <w:szCs w:val="21"/>
        </w:rPr>
      </w:pPr>
      <w:r w:rsidDel="00000000" w:rsidR="00000000" w:rsidRPr="00000000">
        <w:rPr>
          <w:b w:val="1"/>
          <w:sz w:val="21"/>
          <w:szCs w:val="21"/>
          <w:rtl w:val="0"/>
        </w:rPr>
        <w:t xml:space="preserve">Insert Photo Here</w:t>
      </w:r>
    </w:p>
    <w:p w:rsidR="00000000" w:rsidDel="00000000" w:rsidP="00000000" w:rsidRDefault="00000000" w:rsidRPr="00000000" w14:paraId="00000020">
      <w:pPr>
        <w:spacing w:before="93" w:lineRule="auto"/>
        <w:ind w:right="240"/>
        <w:jc w:val="center"/>
        <w:rPr>
          <w:b w:val="1"/>
          <w:sz w:val="21"/>
          <w:szCs w:val="21"/>
        </w:rPr>
      </w:pPr>
      <w:r w:rsidDel="00000000" w:rsidR="00000000" w:rsidRPr="00000000">
        <w:rPr>
          <w:rtl w:val="0"/>
        </w:rPr>
      </w:r>
    </w:p>
    <w:p w:rsidR="00000000" w:rsidDel="00000000" w:rsidP="00000000" w:rsidRDefault="00000000" w:rsidRPr="00000000" w14:paraId="00000021">
      <w:pPr>
        <w:spacing w:before="93" w:lineRule="auto"/>
        <w:ind w:right="240"/>
        <w:jc w:val="center"/>
        <w:rPr>
          <w:b w:val="1"/>
          <w:sz w:val="21"/>
          <w:szCs w:val="21"/>
        </w:rPr>
      </w:pPr>
      <w:r w:rsidDel="00000000" w:rsidR="00000000" w:rsidRPr="00000000">
        <w:rPr>
          <w:rtl w:val="0"/>
        </w:rPr>
      </w:r>
    </w:p>
    <w:p w:rsidR="00000000" w:rsidDel="00000000" w:rsidP="00000000" w:rsidRDefault="00000000" w:rsidRPr="00000000" w14:paraId="00000022">
      <w:pPr>
        <w:spacing w:before="93" w:lineRule="auto"/>
        <w:ind w:right="240"/>
        <w:jc w:val="center"/>
        <w:rPr>
          <w:b w:val="1"/>
          <w:sz w:val="21"/>
          <w:szCs w:val="21"/>
        </w:rPr>
      </w:pPr>
      <w:r w:rsidDel="00000000" w:rsidR="00000000" w:rsidRPr="00000000">
        <w:rPr>
          <w:rtl w:val="0"/>
        </w:rPr>
      </w:r>
    </w:p>
    <w:p w:rsidR="00000000" w:rsidDel="00000000" w:rsidP="00000000" w:rsidRDefault="00000000" w:rsidRPr="00000000" w14:paraId="00000023">
      <w:pPr>
        <w:spacing w:before="93" w:lineRule="auto"/>
        <w:ind w:right="240"/>
        <w:jc w:val="center"/>
        <w:rPr>
          <w:b w:val="1"/>
          <w:sz w:val="21"/>
          <w:szCs w:val="21"/>
        </w:rPr>
      </w:pPr>
      <w:r w:rsidDel="00000000" w:rsidR="00000000" w:rsidRPr="00000000">
        <w:rPr>
          <w:rtl w:val="0"/>
        </w:rPr>
      </w:r>
    </w:p>
    <w:p w:rsidR="00000000" w:rsidDel="00000000" w:rsidP="00000000" w:rsidRDefault="00000000" w:rsidRPr="00000000" w14:paraId="00000024">
      <w:pPr>
        <w:spacing w:before="93" w:lineRule="auto"/>
        <w:ind w:right="240"/>
        <w:jc w:val="left"/>
        <w:rPr>
          <w:b w:val="1"/>
          <w:sz w:val="21"/>
          <w:szCs w:val="21"/>
        </w:rPr>
      </w:pPr>
      <w:r w:rsidDel="00000000" w:rsidR="00000000" w:rsidRPr="00000000">
        <w:rPr>
          <w:rtl w:val="0"/>
        </w:rPr>
      </w:r>
    </w:p>
    <w:tbl>
      <w:tblPr>
        <w:tblStyle w:val="Table1"/>
        <w:tblW w:w="100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3189"/>
        <w:gridCol w:w="3996"/>
        <w:tblGridChange w:id="0">
          <w:tblGrid>
            <w:gridCol w:w="2865"/>
            <w:gridCol w:w="3189"/>
            <w:gridCol w:w="3996"/>
          </w:tblGrid>
        </w:tblGridChange>
      </w:tblGrid>
      <w:tr>
        <w:trPr>
          <w:cantSplit w:val="0"/>
          <w:trHeight w:val="363" w:hRule="atLeast"/>
          <w:tblHeader w:val="0"/>
        </w:trPr>
        <w:tc>
          <w:tcPr>
            <w:gridSpan w:val="3"/>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25">
            <w:pPr>
              <w:widowControl w:val="1"/>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2025 Seth Alexander Memorial Scholarship Application</w:t>
            </w:r>
          </w:p>
        </w:tc>
      </w:tr>
      <w:tr>
        <w:trPr>
          <w:cantSplit w:val="0"/>
          <w:trHeight w:val="291"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widowControl w:val="1"/>
              <w:jc w:val="center"/>
              <w:rPr>
                <w:rFonts w:ascii="Calibri" w:cs="Calibri" w:eastAsia="Calibri" w:hAnsi="Calibri"/>
                <w:b w:val="1"/>
                <w:color w:val="ffffff"/>
                <w:sz w:val="28"/>
                <w:szCs w:val="28"/>
              </w:rPr>
            </w:pPr>
            <w:r w:rsidDel="00000000" w:rsidR="00000000" w:rsidRPr="00000000">
              <w:rPr>
                <w:rtl w:val="0"/>
              </w:rPr>
            </w:r>
          </w:p>
        </w:tc>
      </w:tr>
      <w:tr>
        <w:trPr>
          <w:cantSplit w:val="0"/>
          <w:trHeight w:val="305" w:hRule="atLeast"/>
          <w:tblHeader w:val="0"/>
        </w:trPr>
        <w:tc>
          <w:tcPr>
            <w:gridSpan w:val="3"/>
            <w:tcBorders>
              <w:top w:color="000000" w:space="0" w:sz="0" w:val="nil"/>
              <w:left w:color="000000" w:space="0" w:sz="0" w:val="nil"/>
              <w:bottom w:color="000000" w:space="0" w:sz="4" w:val="single"/>
              <w:right w:color="000000" w:space="0" w:sz="0" w:val="nil"/>
            </w:tcBorders>
            <w:shd w:fill="000000" w:val="clear"/>
            <w:vAlign w:val="bottom"/>
          </w:tcPr>
          <w:p w:rsidR="00000000" w:rsidDel="00000000" w:rsidP="00000000" w:rsidRDefault="00000000" w:rsidRPr="00000000" w14:paraId="0000002B">
            <w:pPr>
              <w:widowControl w:val="1"/>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APPLICATION INFORMATION</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Full Name: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Birth: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Home Phone: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Alternate Phone:</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widowControl w:val="1"/>
              <w:rPr>
                <w:rFonts w:ascii="Calibri" w:cs="Calibri" w:eastAsia="Calibri" w:hAnsi="Calibri"/>
                <w:b w:val="1"/>
                <w:color w:val="000000"/>
              </w:rPr>
            </w:pPr>
            <w:r w:rsidDel="00000000" w:rsidR="00000000" w:rsidRPr="00000000">
              <w:rPr>
                <w:rFonts w:ascii="Calibri" w:cs="Calibri" w:eastAsia="Calibri" w:hAnsi="Calibri"/>
                <w:b w:val="1"/>
                <w:rtl w:val="0"/>
              </w:rPr>
              <w:t xml:space="preserve">Email address: </w:t>
            </w:r>
            <w:r w:rsidDel="00000000" w:rsidR="00000000" w:rsidRPr="00000000">
              <w:rPr>
                <w:rtl w:val="0"/>
              </w:rPr>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Address:</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City: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Zip Code:</w:t>
            </w:r>
          </w:p>
        </w:tc>
      </w:tr>
      <w:tr>
        <w:trPr>
          <w:cantSplit w:val="0"/>
          <w:trHeight w:val="291" w:hRule="atLeast"/>
          <w:tblHeader w:val="0"/>
        </w:trPr>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D">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05" w:hRule="atLeast"/>
          <w:tblHeader w:val="0"/>
        </w:trPr>
        <w:tc>
          <w:tcPr>
            <w:gridSpan w:val="3"/>
            <w:tcBorders>
              <w:top w:color="000000" w:space="0" w:sz="0" w:val="nil"/>
              <w:left w:color="000000" w:space="0" w:sz="0" w:val="nil"/>
              <w:bottom w:color="000000" w:space="0" w:sz="4" w:val="single"/>
              <w:right w:color="000000" w:space="0" w:sz="0" w:val="nil"/>
            </w:tcBorders>
            <w:shd w:fill="000000" w:val="clear"/>
            <w:vAlign w:val="bottom"/>
          </w:tcPr>
          <w:p w:rsidR="00000000" w:rsidDel="00000000" w:rsidP="00000000" w:rsidRDefault="00000000" w:rsidRPr="00000000" w14:paraId="00000040">
            <w:pPr>
              <w:widowControl w:val="1"/>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HIGH SCHOOL INFORMATION</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High School:</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School Address:</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49">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City: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Zip Code:</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School Phone: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widowControl w:val="1"/>
              <w:rPr>
                <w:rFonts w:ascii="Calibri" w:cs="Calibri" w:eastAsia="Calibri" w:hAnsi="Calibri"/>
                <w:b w:val="1"/>
                <w:color w:val="00000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widowControl w:val="1"/>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F">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Graduation:</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GPA: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 Score: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r>
      <w:tr>
        <w:trPr>
          <w:cantSplit w:val="0"/>
          <w:trHeight w:val="291" w:hRule="atLeast"/>
          <w:tblHeader w:val="0"/>
        </w:trPr>
        <w:tc>
          <w:tcPr>
            <w:gridSpan w:val="3"/>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53">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05" w:hRule="atLeast"/>
          <w:tblHeader w:val="0"/>
        </w:trPr>
        <w:tc>
          <w:tcPr>
            <w:gridSpan w:val="3"/>
            <w:tcBorders>
              <w:top w:color="000000" w:space="0" w:sz="0" w:val="nil"/>
              <w:left w:color="000000" w:space="0" w:sz="0" w:val="nil"/>
              <w:bottom w:color="000000" w:space="0" w:sz="4" w:val="single"/>
              <w:right w:color="000000" w:space="0" w:sz="0" w:val="nil"/>
            </w:tcBorders>
            <w:shd w:fill="000000" w:val="clear"/>
            <w:vAlign w:val="bottom"/>
          </w:tcPr>
          <w:p w:rsidR="00000000" w:rsidDel="00000000" w:rsidP="00000000" w:rsidRDefault="00000000" w:rsidRPr="00000000" w14:paraId="00000056">
            <w:pPr>
              <w:widowControl w:val="1"/>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COLLEGE or CAREER INFORMATION</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College Choice:</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Major: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Vocational  School: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Technical College:</w:t>
            </w:r>
          </w:p>
        </w:tc>
      </w:tr>
      <w:tr>
        <w:trPr>
          <w:cantSplit w:val="0"/>
          <w:trHeight w:val="291" w:hRule="atLeast"/>
          <w:tblHeader w:val="0"/>
        </w:trPr>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widowControl w:val="1"/>
              <w:jc w:val="center"/>
              <w:rPr>
                <w:rFonts w:ascii="Calibri" w:cs="Calibri" w:eastAsia="Calibri" w:hAnsi="Calibri"/>
                <w:b w:val="1"/>
                <w:color w:val="000000"/>
              </w:rPr>
            </w:pPr>
            <w:r w:rsidDel="00000000" w:rsidR="00000000" w:rsidRPr="00000000">
              <w:rPr>
                <w:rtl w:val="0"/>
              </w:rPr>
            </w:r>
          </w:p>
        </w:tc>
      </w:tr>
      <w:tr>
        <w:trPr>
          <w:cantSplit w:val="0"/>
          <w:trHeight w:val="291" w:hRule="atLeast"/>
          <w:tblHeader w:val="0"/>
        </w:trPr>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widowControl w:val="1"/>
              <w:rPr>
                <w:rFonts w:ascii="Calibri" w:cs="Calibri" w:eastAsia="Calibri" w:hAnsi="Calibri"/>
                <w:b w:val="1"/>
                <w:color w:val="000000"/>
              </w:rPr>
            </w:pPr>
            <w:r w:rsidDel="00000000" w:rsidR="00000000" w:rsidRPr="00000000">
              <w:rPr>
                <w:rtl w:val="0"/>
              </w:rPr>
            </w:r>
          </w:p>
        </w:tc>
      </w:tr>
      <w:tr>
        <w:trPr>
          <w:cantSplit w:val="0"/>
          <w:trHeight w:val="291" w:hRule="atLeast"/>
          <w:tblHeader w:val="0"/>
        </w:trPr>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05" w:hRule="atLeast"/>
          <w:tblHeader w:val="0"/>
        </w:trPr>
        <w:tc>
          <w:tcPr>
            <w:gridSpan w:val="3"/>
            <w:tcBorders>
              <w:top w:color="000000" w:space="0" w:sz="0" w:val="nil"/>
              <w:left w:color="000000" w:space="0" w:sz="0" w:val="nil"/>
              <w:bottom w:color="000000" w:space="0" w:sz="4" w:val="single"/>
              <w:right w:color="000000" w:space="0" w:sz="0" w:val="nil"/>
            </w:tcBorders>
            <w:shd w:fill="000000" w:val="clear"/>
            <w:vAlign w:val="bottom"/>
          </w:tcPr>
          <w:p w:rsidR="00000000" w:rsidDel="00000000" w:rsidP="00000000" w:rsidRDefault="00000000" w:rsidRPr="00000000" w14:paraId="0000006E">
            <w:pPr>
              <w:widowControl w:val="1"/>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STATEMENT OF FUTURE GOALS</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1">
            <w:pPr>
              <w:widowControl w:val="1"/>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 Write a brief statement detailing your future goals.</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widowControl w:val="1"/>
              <w:rPr>
                <w:rFonts w:ascii="Calibri" w:cs="Calibri" w:eastAsia="Calibri" w:hAnsi="Calibri"/>
                <w:b w:val="1"/>
                <w:color w:val="000000"/>
                <w:highlight w:val="yellow"/>
              </w:rPr>
            </w:pPr>
            <w:bookmarkStart w:colFirst="0" w:colLast="0" w:name="_heading=h.gjdgxs" w:id="0"/>
            <w:bookmarkEnd w:id="0"/>
            <w:r w:rsidDel="00000000" w:rsidR="00000000" w:rsidRPr="00000000">
              <w:rPr>
                <w:rtl w:val="0"/>
              </w:rPr>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D">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6">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29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bl>
    <w:p w:rsidR="00000000" w:rsidDel="00000000" w:rsidP="00000000" w:rsidRDefault="00000000" w:rsidRPr="00000000" w14:paraId="00000092">
      <w:pPr>
        <w:spacing w:before="93" w:lineRule="auto"/>
        <w:ind w:right="240"/>
        <w:jc w:val="center"/>
        <w:rPr>
          <w:sz w:val="21"/>
          <w:szCs w:val="21"/>
        </w:rPr>
      </w:pPr>
      <w:r w:rsidDel="00000000" w:rsidR="00000000" w:rsidRPr="00000000">
        <w:rPr>
          <w:rtl w:val="0"/>
        </w:rPr>
      </w:r>
    </w:p>
    <w:p w:rsidR="00000000" w:rsidDel="00000000" w:rsidP="00000000" w:rsidRDefault="00000000" w:rsidRPr="00000000" w14:paraId="00000093">
      <w:pPr>
        <w:spacing w:before="93" w:lineRule="auto"/>
        <w:ind w:right="240"/>
        <w:jc w:val="center"/>
        <w:rPr>
          <w:sz w:val="21"/>
          <w:szCs w:val="21"/>
        </w:rPr>
      </w:pPr>
      <w:r w:rsidDel="00000000" w:rsidR="00000000" w:rsidRPr="00000000">
        <w:rPr>
          <w:rtl w:val="0"/>
        </w:rPr>
      </w:r>
    </w:p>
    <w:p w:rsidR="00000000" w:rsidDel="00000000" w:rsidP="00000000" w:rsidRDefault="00000000" w:rsidRPr="00000000" w14:paraId="00000094">
      <w:pPr>
        <w:spacing w:before="93" w:lineRule="auto"/>
        <w:ind w:right="240"/>
        <w:jc w:val="center"/>
        <w:rPr>
          <w:sz w:val="21"/>
          <w:szCs w:val="21"/>
        </w:rPr>
      </w:pPr>
      <w:r w:rsidDel="00000000" w:rsidR="00000000" w:rsidRPr="00000000">
        <w:rPr>
          <w:rtl w:val="0"/>
        </w:rPr>
      </w:r>
    </w:p>
    <w:p w:rsidR="00000000" w:rsidDel="00000000" w:rsidP="00000000" w:rsidRDefault="00000000" w:rsidRPr="00000000" w14:paraId="00000095">
      <w:pPr>
        <w:spacing w:before="93" w:lineRule="auto"/>
        <w:ind w:right="240"/>
        <w:jc w:val="center"/>
        <w:rPr>
          <w:sz w:val="21"/>
          <w:szCs w:val="21"/>
        </w:rPr>
      </w:pPr>
      <w:r w:rsidDel="00000000" w:rsidR="00000000" w:rsidRPr="00000000">
        <w:rPr>
          <w:rtl w:val="0"/>
        </w:rPr>
      </w:r>
    </w:p>
    <w:p w:rsidR="00000000" w:rsidDel="00000000" w:rsidP="00000000" w:rsidRDefault="00000000" w:rsidRPr="00000000" w14:paraId="00000096">
      <w:pPr>
        <w:spacing w:before="93" w:lineRule="auto"/>
        <w:ind w:right="240"/>
        <w:jc w:val="center"/>
        <w:rPr>
          <w:sz w:val="21"/>
          <w:szCs w:val="21"/>
        </w:rPr>
      </w:pPr>
      <w:r w:rsidDel="00000000" w:rsidR="00000000" w:rsidRPr="00000000">
        <w:rPr>
          <w:rtl w:val="0"/>
        </w:rPr>
      </w:r>
    </w:p>
    <w:sectPr>
      <w:type w:val="nextPage"/>
      <w:pgSz w:h="15840" w:w="12240" w:orient="portrait"/>
      <w:pgMar w:bottom="280" w:top="900" w:left="1120" w:right="11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Calibri"/>
  <w:font w:name="Caveat">
    <w:embedRegular w:fontKey="{00000000-0000-0000-0000-000000000000}" r:id="rId1" w:subsetted="0"/>
    <w:embedBold w:fontKey="{00000000-0000-0000-0000-000000000000}" r:id="rId2" w:subsetted="0"/>
  </w:font>
  <w:font w:name="Courgette">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Fonts w:ascii="Courgette" w:cs="Courgette" w:eastAsia="Courgette" w:hAnsi="Courgette"/>
        <w:sz w:val="72"/>
        <w:szCs w:val="72"/>
      </w:rPr>
      <w:pict>
        <v:shape id="WordPictureWatermark1" style="position:absolute;width:500.0pt;height:466.3316582914573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23" w:hanging="271.00000000000006"/>
      </w:pPr>
      <w:rPr>
        <w:rFonts w:ascii="Arial" w:cs="Arial" w:eastAsia="Arial" w:hAnsi="Arial"/>
        <w:color w:val="1f1f1f"/>
        <w:sz w:val="23"/>
        <w:szCs w:val="23"/>
      </w:rPr>
    </w:lvl>
    <w:lvl w:ilvl="1">
      <w:start w:val="0"/>
      <w:numFmt w:val="bullet"/>
      <w:lvlText w:val="•"/>
      <w:lvlJc w:val="left"/>
      <w:pPr>
        <w:ind w:left="2840" w:hanging="271"/>
      </w:pPr>
      <w:rPr/>
    </w:lvl>
    <w:lvl w:ilvl="2">
      <w:start w:val="0"/>
      <w:numFmt w:val="bullet"/>
      <w:lvlText w:val="•"/>
      <w:lvlJc w:val="left"/>
      <w:pPr>
        <w:ind w:left="3635" w:hanging="271"/>
      </w:pPr>
      <w:rPr/>
    </w:lvl>
    <w:lvl w:ilvl="3">
      <w:start w:val="0"/>
      <w:numFmt w:val="bullet"/>
      <w:lvlText w:val="•"/>
      <w:lvlJc w:val="left"/>
      <w:pPr>
        <w:ind w:left="4431" w:hanging="271"/>
      </w:pPr>
      <w:rPr/>
    </w:lvl>
    <w:lvl w:ilvl="4">
      <w:start w:val="0"/>
      <w:numFmt w:val="bullet"/>
      <w:lvlText w:val="•"/>
      <w:lvlJc w:val="left"/>
      <w:pPr>
        <w:ind w:left="5226" w:hanging="271"/>
      </w:pPr>
      <w:rPr/>
    </w:lvl>
    <w:lvl w:ilvl="5">
      <w:start w:val="0"/>
      <w:numFmt w:val="bullet"/>
      <w:lvlText w:val="•"/>
      <w:lvlJc w:val="left"/>
      <w:pPr>
        <w:ind w:left="6022" w:hanging="271"/>
      </w:pPr>
      <w:rPr/>
    </w:lvl>
    <w:lvl w:ilvl="6">
      <w:start w:val="0"/>
      <w:numFmt w:val="bullet"/>
      <w:lvlText w:val="•"/>
      <w:lvlJc w:val="left"/>
      <w:pPr>
        <w:ind w:left="6817" w:hanging="271"/>
      </w:pPr>
      <w:rPr/>
    </w:lvl>
    <w:lvl w:ilvl="7">
      <w:start w:val="0"/>
      <w:numFmt w:val="bullet"/>
      <w:lvlText w:val="•"/>
      <w:lvlJc w:val="left"/>
      <w:pPr>
        <w:ind w:left="7613" w:hanging="271.0000000000018"/>
      </w:pPr>
      <w:rPr/>
    </w:lvl>
    <w:lvl w:ilvl="8">
      <w:start w:val="0"/>
      <w:numFmt w:val="bullet"/>
      <w:lvlText w:val="•"/>
      <w:lvlJc w:val="left"/>
      <w:pPr>
        <w:ind w:left="8408" w:hanging="271.000000000001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 w:lineRule="auto"/>
      <w:ind w:left="284" w:right="479" w:hanging="189"/>
    </w:pPr>
    <w:rPr>
      <w:rFonts w:ascii="Verdana" w:cs="Verdana" w:eastAsia="Verdana" w:hAnsi="Verdana"/>
      <w:sz w:val="33"/>
      <w:szCs w:val="33"/>
    </w:rPr>
  </w:style>
  <w:style w:type="paragraph" w:styleId="Heading2">
    <w:name w:val="heading 2"/>
    <w:basedOn w:val="Normal"/>
    <w:next w:val="Normal"/>
    <w:pPr>
      <w:spacing w:before="71" w:lineRule="auto"/>
      <w:ind w:left="1110"/>
    </w:pPr>
    <w:rPr>
      <w:b w:val="1"/>
      <w:sz w:val="27"/>
      <w:szCs w:val="27"/>
    </w:rPr>
  </w:style>
  <w:style w:type="paragraph" w:styleId="Heading3">
    <w:name w:val="heading 3"/>
    <w:basedOn w:val="Normal"/>
    <w:next w:val="Normal"/>
    <w:pPr>
      <w:spacing w:before="65" w:lineRule="auto"/>
      <w:ind w:left="3119"/>
    </w:pPr>
    <w:rPr>
      <w:sz w:val="24"/>
      <w:szCs w:val="24"/>
    </w:rPr>
  </w:style>
  <w:style w:type="paragraph" w:styleId="Heading4">
    <w:name w:val="heading 4"/>
    <w:basedOn w:val="Normal"/>
    <w:next w:val="Normal"/>
    <w:pPr>
      <w:spacing w:before="1" w:lineRule="auto"/>
      <w:ind w:left="300"/>
    </w:pPr>
    <w:rPr>
      <w:b w:val="1"/>
      <w:sz w:val="23"/>
      <w:szCs w:val="2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3" w:lineRule="auto"/>
      <w:ind w:left="284" w:right="479" w:hanging="189"/>
    </w:pPr>
    <w:rPr>
      <w:rFonts w:ascii="Verdana" w:cs="Verdana" w:eastAsia="Verdana" w:hAnsi="Verdana"/>
      <w:sz w:val="33"/>
      <w:szCs w:val="33"/>
    </w:rPr>
  </w:style>
  <w:style w:type="paragraph" w:styleId="Heading2">
    <w:name w:val="heading 2"/>
    <w:basedOn w:val="Normal"/>
    <w:next w:val="Normal"/>
    <w:pPr>
      <w:spacing w:before="71" w:lineRule="auto"/>
      <w:ind w:left="1110"/>
    </w:pPr>
    <w:rPr>
      <w:b w:val="1"/>
      <w:sz w:val="27"/>
      <w:szCs w:val="27"/>
    </w:rPr>
  </w:style>
  <w:style w:type="paragraph" w:styleId="Heading3">
    <w:name w:val="heading 3"/>
    <w:basedOn w:val="Normal"/>
    <w:next w:val="Normal"/>
    <w:pPr>
      <w:spacing w:before="65" w:lineRule="auto"/>
      <w:ind w:left="3119"/>
    </w:pPr>
    <w:rPr>
      <w:sz w:val="24"/>
      <w:szCs w:val="24"/>
    </w:rPr>
  </w:style>
  <w:style w:type="paragraph" w:styleId="Heading4">
    <w:name w:val="heading 4"/>
    <w:basedOn w:val="Normal"/>
    <w:next w:val="Normal"/>
    <w:pPr>
      <w:spacing w:before="1" w:lineRule="auto"/>
      <w:ind w:left="300"/>
    </w:pPr>
    <w:rPr>
      <w:b w:val="1"/>
      <w:sz w:val="23"/>
      <w:szCs w:val="2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3"/>
      <w:ind w:left="284" w:right="479" w:hanging="189"/>
      <w:outlineLvl w:val="0"/>
    </w:pPr>
    <w:rPr>
      <w:rFonts w:ascii="Verdana" w:cs="Verdana" w:eastAsia="Verdana" w:hAnsi="Verdana"/>
      <w:sz w:val="33"/>
      <w:szCs w:val="33"/>
    </w:rPr>
  </w:style>
  <w:style w:type="paragraph" w:styleId="Heading2">
    <w:name w:val="heading 2"/>
    <w:basedOn w:val="Normal"/>
    <w:uiPriority w:val="9"/>
    <w:unhideWhenUsed w:val="1"/>
    <w:qFormat w:val="1"/>
    <w:pPr>
      <w:spacing w:before="71"/>
      <w:ind w:left="1110"/>
      <w:outlineLvl w:val="1"/>
    </w:pPr>
    <w:rPr>
      <w:b w:val="1"/>
      <w:bCs w:val="1"/>
      <w:sz w:val="27"/>
      <w:szCs w:val="27"/>
    </w:rPr>
  </w:style>
  <w:style w:type="paragraph" w:styleId="Heading3">
    <w:name w:val="heading 3"/>
    <w:basedOn w:val="Normal"/>
    <w:uiPriority w:val="9"/>
    <w:unhideWhenUsed w:val="1"/>
    <w:qFormat w:val="1"/>
    <w:pPr>
      <w:spacing w:before="65"/>
      <w:ind w:left="3119"/>
      <w:outlineLvl w:val="2"/>
    </w:pPr>
    <w:rPr>
      <w:sz w:val="24"/>
      <w:szCs w:val="24"/>
    </w:rPr>
  </w:style>
  <w:style w:type="paragraph" w:styleId="Heading4">
    <w:name w:val="heading 4"/>
    <w:basedOn w:val="Normal"/>
    <w:uiPriority w:val="9"/>
    <w:unhideWhenUsed w:val="1"/>
    <w:qFormat w:val="1"/>
    <w:pPr>
      <w:spacing w:before="1"/>
      <w:ind w:left="300"/>
      <w:outlineLvl w:val="3"/>
    </w:pPr>
    <w:rPr>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3"/>
      <w:szCs w:val="23"/>
    </w:rPr>
  </w:style>
  <w:style w:type="paragraph" w:styleId="ListParagraph">
    <w:name w:val="List Paragraph"/>
    <w:basedOn w:val="Normal"/>
    <w:uiPriority w:val="1"/>
    <w:qFormat w:val="1"/>
    <w:pPr>
      <w:spacing w:before="197"/>
      <w:ind w:left="323" w:hanging="274"/>
    </w:pPr>
  </w:style>
  <w:style w:type="paragraph" w:styleId="TableParagraph" w:customStyle="1">
    <w:name w:val="Table Paragraph"/>
    <w:basedOn w:val="Normal"/>
    <w:uiPriority w:val="1"/>
    <w:qFormat w:val="1"/>
  </w:style>
  <w:style w:type="table" w:styleId="TableGrid">
    <w:name w:val="Table Grid"/>
    <w:basedOn w:val="TableNormal"/>
    <w:uiPriority w:val="39"/>
    <w:rsid w:val="0042029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mailto:matthewsdaphne1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8/JNfdg3H6oFCZD4euNIbT7XqA==">CgMxLjAyCGguZ2pkZ3hzOAByITE4V2RqeFlvSm1kRWNwMHIzRXh3eHg4NGtZZWpOdjEtUQ==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2022-03-02T16:43:00Z</dcterms:created>
  <dc:creator>Douglas Cunningham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Xerox Color C70</vt:lpwstr>
  </property>
  <property fmtid="{D5CDD505-2E9C-101B-9397-08002B2CF9AE}" pid="4" name="LastSaved">
    <vt:filetime>2020-02-12T00:00:00Z</vt:filetime>
  </property>
</Properties>
</file>